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63A" w:rsidRDefault="0057463A" w:rsidP="0057463A">
      <w:pPr>
        <w:spacing w:line="240" w:lineRule="auto"/>
        <w:rPr>
          <w:szCs w:val="28"/>
        </w:rPr>
      </w:pPr>
      <w:r w:rsidRPr="0057463A">
        <w:rPr>
          <w:szCs w:val="28"/>
        </w:rPr>
        <w:t>Темы СРС по дисциплине «Общая энергетика»</w:t>
      </w:r>
    </w:p>
    <w:p w:rsidR="0057463A" w:rsidRPr="0057463A" w:rsidRDefault="0057463A" w:rsidP="0057463A">
      <w:pPr>
        <w:spacing w:line="240" w:lineRule="auto"/>
        <w:rPr>
          <w:szCs w:val="28"/>
        </w:rPr>
      </w:pPr>
      <w:bookmarkStart w:id="0" w:name="_GoBack"/>
      <w:bookmarkEnd w:id="0"/>
    </w:p>
    <w:p w:rsidR="0057463A" w:rsidRPr="00584073" w:rsidRDefault="0057463A" w:rsidP="0057463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584073">
        <w:rPr>
          <w:rFonts w:ascii="Times New Roman" w:hAnsi="Times New Roman"/>
          <w:sz w:val="28"/>
          <w:szCs w:val="28"/>
          <w:lang w:val="ru-RU"/>
        </w:rPr>
        <w:t>Энергия Мирового океана и ее использование</w:t>
      </w:r>
    </w:p>
    <w:p w:rsidR="007F22F6" w:rsidRDefault="007F22F6"/>
    <w:sectPr w:rsidR="007F2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645BD"/>
    <w:multiLevelType w:val="hybridMultilevel"/>
    <w:tmpl w:val="C9CAE508"/>
    <w:lvl w:ilvl="0" w:tplc="B0123FA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63A"/>
    <w:rsid w:val="0057463A"/>
    <w:rsid w:val="007F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63A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63A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63A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63A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2017-01-16T16:16:00Z</dcterms:created>
  <dcterms:modified xsi:type="dcterms:W3CDTF">2017-01-16T16:17:00Z</dcterms:modified>
</cp:coreProperties>
</file>